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B57" w14:paraId="40B55429" w14:textId="77777777" w:rsidTr="00953E44">
        <w:tc>
          <w:tcPr>
            <w:tcW w:w="9016" w:type="dxa"/>
            <w:shd w:val="clear" w:color="auto" w:fill="D9D9D9" w:themeFill="background1" w:themeFillShade="D9"/>
          </w:tcPr>
          <w:p w14:paraId="7EC0ACE2" w14:textId="6C39ECA7" w:rsidR="00A65B57" w:rsidRDefault="00A65B57">
            <w:r>
              <w:t>Prescribed Criteria</w:t>
            </w:r>
          </w:p>
        </w:tc>
      </w:tr>
      <w:tr w:rsidR="00A65B57" w14:paraId="1B8AFEF4" w14:textId="77777777" w:rsidTr="00A65B57">
        <w:tc>
          <w:tcPr>
            <w:tcW w:w="9016" w:type="dxa"/>
          </w:tcPr>
          <w:p w14:paraId="076A7EB1" w14:textId="23F255CB" w:rsidR="00A65B57" w:rsidRDefault="007A34FB">
            <w:r w:rsidRPr="007A34FB">
              <w:t>Build a web application that challenges a high school student solve a traditional cipher algorithm puzzle</w:t>
            </w:r>
          </w:p>
        </w:tc>
      </w:tr>
      <w:tr w:rsidR="007A34FB" w14:paraId="06035EE3" w14:textId="77777777" w:rsidTr="00A65B57">
        <w:tc>
          <w:tcPr>
            <w:tcW w:w="9016" w:type="dxa"/>
          </w:tcPr>
          <w:p w14:paraId="6EFD49C1" w14:textId="7E28EFF4" w:rsidR="007A34FB" w:rsidRPr="007A34FB" w:rsidRDefault="007A34FB">
            <w:r w:rsidRPr="007A34FB">
              <w:t xml:space="preserve">Generate </w:t>
            </w:r>
            <w:r>
              <w:t>a</w:t>
            </w:r>
            <w:r w:rsidRPr="007A34FB">
              <w:t xml:space="preserve"> random cryptography problem and render this </w:t>
            </w:r>
            <w:r>
              <w:t>to the screen</w:t>
            </w:r>
          </w:p>
        </w:tc>
      </w:tr>
      <w:tr w:rsidR="007A34FB" w14:paraId="4E9AE0AC" w14:textId="77777777" w:rsidTr="00A65B57">
        <w:tc>
          <w:tcPr>
            <w:tcW w:w="9016" w:type="dxa"/>
          </w:tcPr>
          <w:p w14:paraId="6C56878B" w14:textId="011CF1FF" w:rsidR="007A34FB" w:rsidRPr="007A34FB" w:rsidRDefault="007A34FB">
            <w:r>
              <w:t>Input the users answer to the cryptography problem</w:t>
            </w:r>
          </w:p>
        </w:tc>
      </w:tr>
      <w:tr w:rsidR="007A34FB" w14:paraId="570D5517" w14:textId="77777777" w:rsidTr="00A65B57">
        <w:tc>
          <w:tcPr>
            <w:tcW w:w="9016" w:type="dxa"/>
          </w:tcPr>
          <w:p w14:paraId="17208EA7" w14:textId="59401617" w:rsidR="007A34FB" w:rsidRDefault="007A34FB">
            <w:r>
              <w:t>Check the answer to the problem against the solution, and provide appropriate feedback</w:t>
            </w:r>
          </w:p>
        </w:tc>
      </w:tr>
      <w:tr w:rsidR="002E6319" w14:paraId="44AA4424" w14:textId="77777777" w:rsidTr="00A65B57">
        <w:tc>
          <w:tcPr>
            <w:tcW w:w="9016" w:type="dxa"/>
          </w:tcPr>
          <w:p w14:paraId="18926E9D" w14:textId="141C1DA8" w:rsidR="002E6319" w:rsidRDefault="008A5F72">
            <w:r>
              <w:t>If the answer is unreadable, the web application should recover safely to the previous page</w:t>
            </w:r>
          </w:p>
        </w:tc>
      </w:tr>
      <w:tr w:rsidR="002E6319" w14:paraId="631BFCF6" w14:textId="77777777" w:rsidTr="00A65B57">
        <w:tc>
          <w:tcPr>
            <w:tcW w:w="9016" w:type="dxa"/>
          </w:tcPr>
          <w:p w14:paraId="22B05E3D" w14:textId="77777777" w:rsidR="002E6319" w:rsidRDefault="002E6319"/>
        </w:tc>
      </w:tr>
    </w:tbl>
    <w:p w14:paraId="415A1B85" w14:textId="38DE9CC7" w:rsidR="00A65B57" w:rsidRDefault="00A65B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B57" w14:paraId="45F0EE97" w14:textId="77777777" w:rsidTr="00953E44">
        <w:tc>
          <w:tcPr>
            <w:tcW w:w="9016" w:type="dxa"/>
            <w:shd w:val="clear" w:color="auto" w:fill="D9D9D9" w:themeFill="background1" w:themeFillShade="D9"/>
          </w:tcPr>
          <w:p w14:paraId="2FAAC915" w14:textId="0E428BEF" w:rsidR="00A65B57" w:rsidRDefault="00953E44" w:rsidP="0063103F">
            <w:r>
              <w:t>Self-Determined</w:t>
            </w:r>
            <w:r>
              <w:t xml:space="preserve"> Criteria</w:t>
            </w:r>
          </w:p>
        </w:tc>
      </w:tr>
      <w:tr w:rsidR="00A65B57" w14:paraId="1594DF06" w14:textId="77777777" w:rsidTr="0063103F">
        <w:tc>
          <w:tcPr>
            <w:tcW w:w="9016" w:type="dxa"/>
          </w:tcPr>
          <w:p w14:paraId="46FDE707" w14:textId="637E395C" w:rsidR="00A65B57" w:rsidRDefault="007A34FB" w:rsidP="0063103F">
            <w:r>
              <w:t>Develop a profile and login system so that users can track their stats</w:t>
            </w:r>
          </w:p>
        </w:tc>
      </w:tr>
      <w:tr w:rsidR="007A34FB" w14:paraId="07FCE577" w14:textId="77777777" w:rsidTr="0063103F">
        <w:tc>
          <w:tcPr>
            <w:tcW w:w="9016" w:type="dxa"/>
          </w:tcPr>
          <w:p w14:paraId="4267177D" w14:textId="17499307" w:rsidR="00A25804" w:rsidRDefault="00A25804" w:rsidP="0063103F">
            <w:r>
              <w:t xml:space="preserve">Generate a leaderboard that ranks individual users globally, and provides an overall rating using a </w:t>
            </w:r>
            <w:r w:rsidRPr="00A25804">
              <w:rPr>
                <w:i/>
                <w:iCs/>
              </w:rPr>
              <w:t>ranking</w:t>
            </w:r>
            <w:r>
              <w:t xml:space="preserve"> algorithm: </w:t>
            </w:r>
            <w:r w:rsidRPr="00A25804">
              <w:rPr>
                <w:i/>
                <w:iCs/>
              </w:rPr>
              <w:t xml:space="preserve">rank </w:t>
            </w:r>
            <w:r>
              <w:rPr>
                <w:i/>
                <w:iCs/>
              </w:rPr>
              <w:t>= (</w:t>
            </w:r>
            <w:r w:rsidRPr="00A25804">
              <w:rPr>
                <w:i/>
                <w:iCs/>
              </w:rPr>
              <w:t>difficulty * accurac</w:t>
            </w:r>
            <w:r>
              <w:rPr>
                <w:i/>
                <w:iCs/>
              </w:rPr>
              <w:t>y) / number of questions</w:t>
            </w:r>
          </w:p>
        </w:tc>
      </w:tr>
      <w:tr w:rsidR="00A25804" w14:paraId="525D9897" w14:textId="77777777" w:rsidTr="0063103F">
        <w:tc>
          <w:tcPr>
            <w:tcW w:w="9016" w:type="dxa"/>
          </w:tcPr>
          <w:p w14:paraId="43BD5B1F" w14:textId="08738CAD" w:rsidR="008A5F72" w:rsidRDefault="008A5F72" w:rsidP="0063103F">
            <w:r>
              <w:t xml:space="preserve">Register and host the site at codepuzzlebreakers.com </w:t>
            </w:r>
          </w:p>
        </w:tc>
      </w:tr>
      <w:tr w:rsidR="008A5F72" w14:paraId="519BCF47" w14:textId="77777777" w:rsidTr="0063103F">
        <w:tc>
          <w:tcPr>
            <w:tcW w:w="9016" w:type="dxa"/>
          </w:tcPr>
          <w:p w14:paraId="19C264A5" w14:textId="77777777" w:rsidR="008A5F72" w:rsidRDefault="008A5F72" w:rsidP="0063103F"/>
        </w:tc>
      </w:tr>
    </w:tbl>
    <w:p w14:paraId="4F314181" w14:textId="77777777" w:rsidR="00A65B57" w:rsidRDefault="00A65B57"/>
    <w:sectPr w:rsidR="00A65B57" w:rsidSect="00A65B5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98"/>
    <w:rsid w:val="002E6319"/>
    <w:rsid w:val="005E4179"/>
    <w:rsid w:val="007A34FB"/>
    <w:rsid w:val="008A5F72"/>
    <w:rsid w:val="00953E44"/>
    <w:rsid w:val="00993098"/>
    <w:rsid w:val="00A25804"/>
    <w:rsid w:val="00A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9C59"/>
  <w15:chartTrackingRefBased/>
  <w15:docId w15:val="{CAB4DC7B-0E26-42E8-AFF0-43D23F2C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A5C1191DA83419A6269F6819E26EC" ma:contentTypeVersion="9" ma:contentTypeDescription="Create a new document." ma:contentTypeScope="" ma:versionID="d4a42e33960dac772d15760cc3e96efa">
  <xsd:schema xmlns:xsd="http://www.w3.org/2001/XMLSchema" xmlns:xs="http://www.w3.org/2001/XMLSchema" xmlns:p="http://schemas.microsoft.com/office/2006/metadata/properties" xmlns:ns2="26c62419-4a0c-49cf-b495-b2a723c3a267" xmlns:ns3="0a4492da-06dc-4b8a-a810-180ad5a10ac1" targetNamespace="http://schemas.microsoft.com/office/2006/metadata/properties" ma:root="true" ma:fieldsID="7588a29cb43af7ad4386e93f3c4ce288" ns2:_="" ns3:_="">
    <xsd:import namespace="26c62419-4a0c-49cf-b495-b2a723c3a267"/>
    <xsd:import namespace="0a4492da-06dc-4b8a-a810-180ad5a10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62419-4a0c-49cf-b495-b2a723c3a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be28029-102c-4ab0-a6bc-168c843f2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492da-06dc-4b8a-a810-180ad5a10ac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39b483e-5457-40eb-92ff-4640887c4b94}" ma:internalName="TaxCatchAll" ma:showField="CatchAllData" ma:web="0a4492da-06dc-4b8a-a810-180ad5a10a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62419-4a0c-49cf-b495-b2a723c3a267">
      <Terms xmlns="http://schemas.microsoft.com/office/infopath/2007/PartnerControls"/>
    </lcf76f155ced4ddcb4097134ff3c332f>
    <TaxCatchAll xmlns="0a4492da-06dc-4b8a-a810-180ad5a10ac1" xsi:nil="true"/>
  </documentManagement>
</p:properties>
</file>

<file path=customXml/itemProps1.xml><?xml version="1.0" encoding="utf-8"?>
<ds:datastoreItem xmlns:ds="http://schemas.openxmlformats.org/officeDocument/2006/customXml" ds:itemID="{AF4E946B-B89D-4F00-A18A-02F835329808}"/>
</file>

<file path=customXml/itemProps2.xml><?xml version="1.0" encoding="utf-8"?>
<ds:datastoreItem xmlns:ds="http://schemas.openxmlformats.org/officeDocument/2006/customXml" ds:itemID="{95D6DDA2-9640-430C-B84B-8E4E20CFC625}"/>
</file>

<file path=customXml/itemProps3.xml><?xml version="1.0" encoding="utf-8"?>
<ds:datastoreItem xmlns:ds="http://schemas.openxmlformats.org/officeDocument/2006/customXml" ds:itemID="{0F64F5B2-C29F-47DA-9CF3-E2C6A7E90D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4</cp:revision>
  <dcterms:created xsi:type="dcterms:W3CDTF">2022-02-25T02:57:00Z</dcterms:created>
  <dcterms:modified xsi:type="dcterms:W3CDTF">2022-02-25T03:45:00Z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0x010100BC4A5C1191DA83419A6269F6819E26EC</vt:lpwstr>
  </property>
</Properties>
</file>